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left"/>
        <w:rPr>
          <w:rFonts w:asciiTheme="minorEastAsia" w:hAnsiTheme="minorEastAsia"/>
          <w:sz w:val="32"/>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28"/>
          <w:szCs w:val="28"/>
          <w:u w:val="single"/>
        </w:rPr>
        <w:t xml:space="preserve"> </w:t>
      </w:r>
      <w:r>
        <w:rPr>
          <w:rFonts w:hint="eastAsia" w:cs="FKJSFK+é»ä½" w:asciiTheme="minorEastAsia" w:hAnsiTheme="minorEastAsia"/>
          <w:color w:val="000000"/>
          <w:kern w:val="0"/>
          <w:sz w:val="36"/>
          <w:szCs w:val="36"/>
          <w:u w:val="single"/>
        </w:rPr>
        <w:t>RRLZ202310300003</w:t>
      </w:r>
    </w:p>
    <w:p>
      <w:pPr>
        <w:rPr>
          <w:rFonts w:asciiTheme="minorEastAsia" w:hAnsiTheme="minorEastAsia"/>
          <w:sz w:val="28"/>
          <w:szCs w:val="28"/>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Theme="minorEastAsia" w:hAnsiTheme="minorEastAsia"/>
          <w:sz w:val="28"/>
          <w:szCs w:val="28"/>
        </w:rPr>
        <w:t>人人乐</w:t>
      </w:r>
      <w:r>
        <w:rPr>
          <w:rFonts w:hint="eastAsia" w:asciiTheme="minorEastAsia" w:hAnsiTheme="minorEastAsia"/>
          <w:sz w:val="28"/>
          <w:szCs w:val="28"/>
          <w:u w:val="single"/>
        </w:rPr>
        <w:t xml:space="preserve"> </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广西区海报年采</w:t>
      </w:r>
      <w:r>
        <w:rPr>
          <w:rFonts w:hint="eastAsia" w:asciiTheme="minorEastAsia" w:hAnsiTheme="minorEastAsia"/>
          <w:sz w:val="28"/>
          <w:szCs w:val="28"/>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5日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w:t>
      </w:r>
      <w:r>
        <w:rPr>
          <w:rFonts w:hint="eastAsia" w:ascii="新宋体" w:hAnsi="新宋体" w:eastAsia="新宋体"/>
          <w:b/>
          <w:sz w:val="40"/>
          <w:szCs w:val="44"/>
          <w:lang w:val="en-US" w:eastAsia="zh-CN"/>
        </w:rPr>
        <w:t xml:space="preserve"> </w:t>
      </w:r>
      <w:bookmarkStart w:id="5" w:name="_GoBack"/>
      <w:bookmarkEnd w:id="5"/>
      <w:r>
        <w:rPr>
          <w:rFonts w:hint="eastAsia" w:ascii="新宋体" w:hAnsi="新宋体" w:eastAsia="新宋体"/>
          <w:b/>
          <w:sz w:val="40"/>
          <w:szCs w:val="44"/>
        </w:rPr>
        <w:t>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Theme="minorEastAsia" w:hAnsiTheme="minorEastAsia"/>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广西区海报年采</w:t>
      </w:r>
      <w:r>
        <w:rPr>
          <w:rFonts w:hint="eastAsia" w:asciiTheme="minorEastAsia" w:hAnsiTheme="minorEastAsia"/>
          <w:sz w:val="28"/>
          <w:szCs w:val="28"/>
        </w:rPr>
        <w:t>项</w:t>
      </w:r>
      <w:r>
        <w:rPr>
          <w:rFonts w:hint="eastAsia" w:ascii="新宋体" w:hAnsi="新宋体" w:eastAsia="新宋体"/>
          <w:sz w:val="28"/>
          <w:szCs w:val="32"/>
        </w:rPr>
        <w:t>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广西区海报年采</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广西区所有人人乐门店或配送需求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广东深圳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估算价20万元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24-2025</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Theme="minorEastAsia" w:hAnsiTheme="minorEastAsia"/>
          <w:b/>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广西区海报年采</w:t>
      </w:r>
      <w:r>
        <w:rPr>
          <w:rFonts w:hint="eastAsia" w:ascii="新宋体" w:hAnsi="新宋体" w:eastAsia="新宋体"/>
          <w:b/>
          <w:sz w:val="28"/>
          <w:szCs w:val="32"/>
          <w:u w:val="single"/>
        </w:rPr>
        <w:t>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15</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22</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561174545"/>
      <w:bookmarkStart w:id="1" w:name="_Toc1035210931"/>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lang w:eastAsia="zh-CN"/>
        </w:rPr>
      </w:pPr>
      <w:bookmarkStart w:id="2" w:name="_Toc75777488"/>
      <w:bookmarkStart w:id="3" w:name="_Toc917036145"/>
      <w:bookmarkStart w:id="4" w:name="_Toc1857681019"/>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064687"/>
    <w:rsid w:val="00113338"/>
    <w:rsid w:val="00120B32"/>
    <w:rsid w:val="0013685C"/>
    <w:rsid w:val="001609E9"/>
    <w:rsid w:val="00195397"/>
    <w:rsid w:val="001B388C"/>
    <w:rsid w:val="001D63FC"/>
    <w:rsid w:val="00202A05"/>
    <w:rsid w:val="0021143B"/>
    <w:rsid w:val="002251F8"/>
    <w:rsid w:val="002273E9"/>
    <w:rsid w:val="00292A9D"/>
    <w:rsid w:val="002B67A1"/>
    <w:rsid w:val="002B77BE"/>
    <w:rsid w:val="00304ABB"/>
    <w:rsid w:val="003453D6"/>
    <w:rsid w:val="00347702"/>
    <w:rsid w:val="00351825"/>
    <w:rsid w:val="00365D55"/>
    <w:rsid w:val="00410D72"/>
    <w:rsid w:val="0046605E"/>
    <w:rsid w:val="00473559"/>
    <w:rsid w:val="004F239B"/>
    <w:rsid w:val="004F6BDF"/>
    <w:rsid w:val="0051717D"/>
    <w:rsid w:val="00543CB5"/>
    <w:rsid w:val="00547ADC"/>
    <w:rsid w:val="006C31FD"/>
    <w:rsid w:val="0075210F"/>
    <w:rsid w:val="00760C51"/>
    <w:rsid w:val="00763E89"/>
    <w:rsid w:val="00766CC5"/>
    <w:rsid w:val="00790673"/>
    <w:rsid w:val="007B0395"/>
    <w:rsid w:val="00801CBE"/>
    <w:rsid w:val="00813E57"/>
    <w:rsid w:val="008712C3"/>
    <w:rsid w:val="0089561B"/>
    <w:rsid w:val="0089594A"/>
    <w:rsid w:val="008D02E5"/>
    <w:rsid w:val="008D0C0E"/>
    <w:rsid w:val="008D7F8F"/>
    <w:rsid w:val="008E6971"/>
    <w:rsid w:val="00975129"/>
    <w:rsid w:val="00984FBF"/>
    <w:rsid w:val="00A23E7C"/>
    <w:rsid w:val="00A63DA3"/>
    <w:rsid w:val="00A73E4C"/>
    <w:rsid w:val="00AA0DA4"/>
    <w:rsid w:val="00AC2104"/>
    <w:rsid w:val="00AC7F9A"/>
    <w:rsid w:val="00B137C8"/>
    <w:rsid w:val="00B6679C"/>
    <w:rsid w:val="00C26297"/>
    <w:rsid w:val="00C81209"/>
    <w:rsid w:val="00C81BC1"/>
    <w:rsid w:val="00C84836"/>
    <w:rsid w:val="00CA58CA"/>
    <w:rsid w:val="00CB2D03"/>
    <w:rsid w:val="00CC062B"/>
    <w:rsid w:val="00CC7F72"/>
    <w:rsid w:val="00D14BD9"/>
    <w:rsid w:val="00D31521"/>
    <w:rsid w:val="00D8196B"/>
    <w:rsid w:val="00DC570A"/>
    <w:rsid w:val="00DF1470"/>
    <w:rsid w:val="00E21F68"/>
    <w:rsid w:val="00E22F46"/>
    <w:rsid w:val="00ED2FC5"/>
    <w:rsid w:val="00F12638"/>
    <w:rsid w:val="00F36B8E"/>
    <w:rsid w:val="00F51568"/>
    <w:rsid w:val="00F97737"/>
    <w:rsid w:val="00FA59F5"/>
    <w:rsid w:val="5F13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808</Words>
  <Characters>4611</Characters>
  <Lines>38</Lines>
  <Paragraphs>10</Paragraphs>
  <TotalTime>2</TotalTime>
  <ScaleCrop>false</ScaleCrop>
  <LinksUpToDate>false</LinksUpToDate>
  <CharactersWithSpaces>5409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2023-11-20T06:56:24Z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0C3AC531351D4E649B6CC2BD2EFCBA4B_12</vt:lpwstr>
  </property>
</Properties>
</file>